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820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1A2321" w:rsidRPr="00E66EF7" w14:paraId="7AEC22FA" w14:textId="77777777" w:rsidTr="002D7C4F">
        <w:trPr>
          <w:trHeight w:val="794"/>
        </w:trPr>
        <w:tc>
          <w:tcPr>
            <w:tcW w:w="4820" w:type="dxa"/>
          </w:tcPr>
          <w:p w14:paraId="58BD8D8C" w14:textId="2D26BF43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 xml:space="preserve">Про надання земельної ділянки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3DBDF122" w14:textId="63D49259" w:rsidR="002D7C4F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2CF2EE84" w14:textId="417AE1CC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5815F8">
        <w:rPr>
          <w:sz w:val="28"/>
          <w:szCs w:val="28"/>
          <w:lang w:val="uk-UA"/>
        </w:rPr>
        <w:t>Дацюка Миколи Яковича</w:t>
      </w:r>
      <w:r w:rsidRPr="00E66EF7">
        <w:rPr>
          <w:sz w:val="28"/>
          <w:szCs w:val="28"/>
          <w:lang w:val="uk-UA"/>
        </w:rPr>
        <w:t xml:space="preserve"> та матеріали технічної документації із землеустрою щодо встановлення (відновлення) меж земельної ділянки в натурі (на місцевості), керуючись ст. 12, 40, 118,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562ACB">
        <w:rPr>
          <w:sz w:val="28"/>
          <w:szCs w:val="28"/>
          <w:lang w:val="uk-UA"/>
        </w:rPr>
        <w:t xml:space="preserve">, </w:t>
      </w:r>
      <w:r w:rsidR="00A95F0C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A95F0C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A95F0C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8973FC0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1EA8F1A2" w14:textId="77777777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524A8933" w14:textId="40FD23B9" w:rsidR="001A2321" w:rsidRPr="00E66EF7" w:rsidRDefault="001A2321" w:rsidP="006361E1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5815F8">
        <w:rPr>
          <w:sz w:val="28"/>
          <w:szCs w:val="28"/>
          <w:lang w:val="uk-UA"/>
        </w:rPr>
        <w:t>Дацюку Миколі Яковичу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 w:rsidR="00AE30D2"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 w:rsidR="00AE30D2"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 w:rsidR="00AE30D2"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</w:t>
      </w:r>
      <w:r w:rsidR="00562ACB">
        <w:rPr>
          <w:sz w:val="28"/>
          <w:szCs w:val="28"/>
          <w:lang w:val="uk-UA"/>
        </w:rPr>
        <w:t>23282501</w:t>
      </w:r>
      <w:r w:rsidRPr="00E66EF7">
        <w:rPr>
          <w:sz w:val="28"/>
          <w:szCs w:val="28"/>
          <w:lang w:val="uk-UA"/>
        </w:rPr>
        <w:t>:</w:t>
      </w:r>
      <w:r w:rsidR="00600F27">
        <w:rPr>
          <w:sz w:val="28"/>
          <w:szCs w:val="28"/>
          <w:lang w:val="uk-UA"/>
        </w:rPr>
        <w:t>0</w:t>
      </w:r>
      <w:r w:rsidR="00562ACB">
        <w:rPr>
          <w:sz w:val="28"/>
          <w:szCs w:val="28"/>
          <w:lang w:val="uk-UA"/>
        </w:rPr>
        <w:t>1</w:t>
      </w:r>
      <w:r w:rsidRPr="00E66EF7">
        <w:rPr>
          <w:sz w:val="28"/>
          <w:szCs w:val="28"/>
          <w:lang w:val="uk-UA"/>
        </w:rPr>
        <w:t>:0</w:t>
      </w:r>
      <w:r w:rsidR="005815F8">
        <w:rPr>
          <w:sz w:val="28"/>
          <w:szCs w:val="28"/>
          <w:lang w:val="uk-UA"/>
        </w:rPr>
        <w:t>03</w:t>
      </w:r>
      <w:r w:rsidRPr="00E66EF7">
        <w:rPr>
          <w:sz w:val="28"/>
          <w:szCs w:val="28"/>
          <w:lang w:val="uk-UA"/>
        </w:rPr>
        <w:t>:0</w:t>
      </w:r>
      <w:r w:rsidR="00562ACB">
        <w:rPr>
          <w:sz w:val="28"/>
          <w:szCs w:val="28"/>
          <w:lang w:val="uk-UA"/>
        </w:rPr>
        <w:t>0</w:t>
      </w:r>
      <w:r w:rsidR="005815F8">
        <w:rPr>
          <w:sz w:val="28"/>
          <w:szCs w:val="28"/>
          <w:lang w:val="uk-UA"/>
        </w:rPr>
        <w:t>82</w:t>
      </w:r>
      <w:r w:rsidRPr="00E66EF7">
        <w:rPr>
          <w:sz w:val="28"/>
          <w:szCs w:val="28"/>
          <w:lang w:val="uk-UA"/>
        </w:rPr>
        <w:t xml:space="preserve"> загальною площею 0,</w:t>
      </w:r>
      <w:r w:rsidR="002D7C4F">
        <w:rPr>
          <w:sz w:val="28"/>
          <w:szCs w:val="28"/>
          <w:lang w:val="uk-UA"/>
        </w:rPr>
        <w:t>1</w:t>
      </w:r>
      <w:r w:rsidR="005815F8">
        <w:rPr>
          <w:sz w:val="28"/>
          <w:szCs w:val="28"/>
          <w:lang w:val="uk-UA"/>
        </w:rPr>
        <w:t>6</w:t>
      </w:r>
      <w:r w:rsidR="00562ACB">
        <w:rPr>
          <w:sz w:val="28"/>
          <w:szCs w:val="28"/>
          <w:lang w:val="uk-UA"/>
        </w:rPr>
        <w:t>00</w:t>
      </w:r>
      <w:r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 xml:space="preserve">а розташована за адресою: </w:t>
      </w:r>
      <w:r w:rsidR="00562ACB">
        <w:rPr>
          <w:sz w:val="28"/>
          <w:szCs w:val="28"/>
          <w:lang w:val="uk-UA"/>
        </w:rPr>
        <w:t>село Іванівці</w:t>
      </w:r>
      <w:r w:rsidRPr="00E66EF7">
        <w:rPr>
          <w:sz w:val="28"/>
          <w:szCs w:val="28"/>
          <w:lang w:val="uk-UA"/>
        </w:rPr>
        <w:t xml:space="preserve">, </w:t>
      </w:r>
      <w:r w:rsidR="00600F27">
        <w:rPr>
          <w:sz w:val="28"/>
          <w:szCs w:val="28"/>
          <w:lang w:val="uk-UA"/>
        </w:rPr>
        <w:t xml:space="preserve">вулиця </w:t>
      </w:r>
      <w:r w:rsidR="002D7C4F">
        <w:rPr>
          <w:sz w:val="28"/>
          <w:szCs w:val="28"/>
          <w:lang w:val="uk-UA"/>
        </w:rPr>
        <w:t>К</w:t>
      </w:r>
      <w:r w:rsidR="005815F8">
        <w:rPr>
          <w:sz w:val="28"/>
          <w:szCs w:val="28"/>
          <w:lang w:val="uk-UA"/>
        </w:rPr>
        <w:t>арпатська</w:t>
      </w:r>
      <w:r w:rsidR="00562ACB">
        <w:rPr>
          <w:sz w:val="28"/>
          <w:szCs w:val="28"/>
          <w:lang w:val="uk-UA"/>
        </w:rPr>
        <w:t xml:space="preserve">, </w:t>
      </w:r>
      <w:r w:rsidR="005815F8">
        <w:rPr>
          <w:sz w:val="28"/>
          <w:szCs w:val="28"/>
          <w:lang w:val="uk-UA"/>
        </w:rPr>
        <w:t>24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</w:t>
      </w:r>
      <w:r w:rsidR="007C45C2" w:rsidRPr="00E66EF7">
        <w:rPr>
          <w:sz w:val="28"/>
          <w:szCs w:val="28"/>
          <w:lang w:val="uk-UA"/>
        </w:rPr>
        <w:t xml:space="preserve"> (присадибна ділянка)</w:t>
      </w:r>
      <w:r w:rsidRPr="00E66EF7">
        <w:rPr>
          <w:sz w:val="28"/>
          <w:szCs w:val="28"/>
          <w:lang w:val="uk-UA"/>
        </w:rPr>
        <w:t>.</w:t>
      </w:r>
    </w:p>
    <w:p w14:paraId="107E4FF5" w14:textId="185DDC2E" w:rsidR="001A2321" w:rsidRPr="00E66EF7" w:rsidRDefault="001A2321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 w:rsidRPr="00E66EF7">
        <w:rPr>
          <w:sz w:val="28"/>
          <w:szCs w:val="28"/>
          <w:lang w:val="uk-UA"/>
        </w:rPr>
        <w:t xml:space="preserve">2. </w:t>
      </w:r>
      <w:r w:rsidR="005815F8">
        <w:rPr>
          <w:sz w:val="28"/>
          <w:szCs w:val="28"/>
          <w:lang w:val="uk-UA"/>
        </w:rPr>
        <w:t>Дацюку Миколі Якович</w:t>
      </w:r>
      <w:r w:rsidR="002D7C4F">
        <w:rPr>
          <w:sz w:val="28"/>
          <w:szCs w:val="28"/>
          <w:lang w:val="uk-UA"/>
        </w:rPr>
        <w:t>у</w:t>
      </w:r>
      <w:r w:rsidRPr="00E66EF7">
        <w:rPr>
          <w:sz w:val="28"/>
          <w:szCs w:val="28"/>
          <w:lang w:val="uk-UA"/>
        </w:rPr>
        <w:t xml:space="preserve"> </w:t>
      </w:r>
      <w:r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речового права у порядку, визначеному законом.</w:t>
      </w:r>
    </w:p>
    <w:p w14:paraId="65B1ADE4" w14:textId="0E91036B" w:rsidR="003A435E" w:rsidRPr="00E66EF7" w:rsidRDefault="001A2321" w:rsidP="00D46F15">
      <w:pPr>
        <w:ind w:firstLine="708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3. Організацію виконання цього рішення покласти на </w:t>
      </w:r>
      <w:r w:rsidR="00A95F0C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Pr="00E66EF7">
        <w:rPr>
          <w:sz w:val="28"/>
          <w:szCs w:val="28"/>
          <w:lang w:val="uk-UA"/>
        </w:rPr>
        <w:t xml:space="preserve">. </w:t>
      </w:r>
    </w:p>
    <w:p w14:paraId="06B94350" w14:textId="7DEF1213" w:rsidR="001A2321" w:rsidRPr="00E66EF7" w:rsidRDefault="001A2321" w:rsidP="00C70804">
      <w:pPr>
        <w:ind w:firstLine="708"/>
        <w:jc w:val="both"/>
        <w:rPr>
          <w:sz w:val="28"/>
          <w:szCs w:val="28"/>
          <w:lang w:val="uk-UA"/>
        </w:rPr>
      </w:pPr>
      <w:r w:rsidRPr="00E66EF7">
        <w:rPr>
          <w:color w:val="auto"/>
          <w:sz w:val="28"/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5C4E30E6" w14:textId="3273A4E4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3E3E1486" w14:textId="77777777" w:rsidR="00774A89" w:rsidRPr="00E66EF7" w:rsidRDefault="00774A89" w:rsidP="00774A89">
      <w:pPr>
        <w:rPr>
          <w:sz w:val="28"/>
          <w:lang w:val="uk-UA"/>
        </w:rPr>
      </w:pPr>
    </w:p>
    <w:p w14:paraId="6EA62734" w14:textId="77777777" w:rsidR="00774A89" w:rsidRPr="00E66EF7" w:rsidRDefault="00774A89" w:rsidP="00774A89">
      <w:pPr>
        <w:rPr>
          <w:sz w:val="28"/>
          <w:lang w:val="uk-UA"/>
        </w:rPr>
      </w:pPr>
    </w:p>
    <w:p w14:paraId="051A5D62" w14:textId="6C3CEA1F" w:rsidR="00E66EF7" w:rsidRDefault="00E66EF7" w:rsidP="00774A89">
      <w:pPr>
        <w:rPr>
          <w:sz w:val="28"/>
          <w:lang w:val="uk-UA"/>
        </w:rPr>
      </w:pPr>
    </w:p>
    <w:p w14:paraId="07C1FBEF" w14:textId="77777777" w:rsidR="00EC637D" w:rsidRDefault="00EC637D" w:rsidP="00EC637D">
      <w:pPr>
        <w:rPr>
          <w:kern w:val="2"/>
          <w:sz w:val="28"/>
          <w:szCs w:val="28"/>
        </w:rPr>
      </w:pPr>
      <w:r>
        <w:rPr>
          <w:sz w:val="28"/>
          <w:szCs w:val="28"/>
        </w:rPr>
        <w:t>Погоджено:</w:t>
      </w:r>
    </w:p>
    <w:p w14:paraId="37EABA1F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"___"_____2024р.</w:t>
      </w:r>
    </w:p>
    <w:p w14:paraId="42F2F6E0" w14:textId="77777777" w:rsidR="00EC637D" w:rsidRDefault="00EC637D" w:rsidP="00EC637D">
      <w:pPr>
        <w:rPr>
          <w:sz w:val="28"/>
          <w:szCs w:val="28"/>
        </w:rPr>
      </w:pPr>
    </w:p>
    <w:p w14:paraId="7DF5D161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 xml:space="preserve">Голова постійної комісії міської ради </w:t>
      </w:r>
    </w:p>
    <w:p w14:paraId="5A6E668E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>з питань екології, використання земель,</w:t>
      </w:r>
    </w:p>
    <w:p w14:paraId="58613A37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 xml:space="preserve">природних ресурсів та регулювання </w:t>
      </w:r>
    </w:p>
    <w:p w14:paraId="250327A6" w14:textId="77777777" w:rsidR="00EC637D" w:rsidRDefault="00EC637D" w:rsidP="00EC637D">
      <w:pPr>
        <w:rPr>
          <w:b/>
          <w:sz w:val="28"/>
          <w:szCs w:val="28"/>
        </w:rPr>
      </w:pPr>
      <w:r>
        <w:rPr>
          <w:sz w:val="28"/>
          <w:szCs w:val="28"/>
        </w:rPr>
        <w:t>земельних відносин</w:t>
      </w:r>
    </w:p>
    <w:p w14:paraId="0514D2B7" w14:textId="77777777" w:rsidR="00EC637D" w:rsidRDefault="00EC637D" w:rsidP="00EC637D">
      <w:pPr>
        <w:rPr>
          <w:sz w:val="28"/>
          <w:szCs w:val="28"/>
        </w:rPr>
      </w:pPr>
      <w:r>
        <w:rPr>
          <w:b/>
          <w:sz w:val="28"/>
          <w:szCs w:val="28"/>
        </w:rPr>
        <w:t>Євгеній ЗАГРАНОВСЬКИЙ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"___"_____2024р.</w:t>
      </w:r>
    </w:p>
    <w:p w14:paraId="0AE46DEE" w14:textId="77777777" w:rsidR="00EC637D" w:rsidRDefault="00EC637D" w:rsidP="00EC637D">
      <w:pPr>
        <w:rPr>
          <w:sz w:val="28"/>
          <w:szCs w:val="28"/>
        </w:rPr>
      </w:pPr>
    </w:p>
    <w:p w14:paraId="785A06D2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14:paraId="30C48B72" w14:textId="77777777" w:rsidR="00EC637D" w:rsidRDefault="00EC637D" w:rsidP="00EC63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виконавчого комітету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265047" w14:textId="77777777" w:rsidR="00EC637D" w:rsidRDefault="00EC637D" w:rsidP="00EC63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Микола АНДРУСЯК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"___"_____2024р.</w:t>
      </w:r>
    </w:p>
    <w:p w14:paraId="7BE2B903" w14:textId="77777777" w:rsidR="00EC637D" w:rsidRDefault="00EC637D" w:rsidP="00EC637D">
      <w:pPr>
        <w:rPr>
          <w:sz w:val="28"/>
          <w:szCs w:val="28"/>
        </w:rPr>
      </w:pPr>
    </w:p>
    <w:p w14:paraId="43E0A6CB" w14:textId="161288B7" w:rsidR="00EC637D" w:rsidRDefault="00762A9C" w:rsidP="00EC63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Староста у Івановецькому</w:t>
      </w:r>
      <w:r w:rsidR="00EC637D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14:paraId="1C6B9995" w14:textId="77777777" w:rsidR="00EC637D" w:rsidRDefault="00EC637D" w:rsidP="00EC63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старостинському окрузі</w:t>
      </w:r>
    </w:p>
    <w:p w14:paraId="66EFA8D1" w14:textId="48A931CD" w:rsidR="00EC637D" w:rsidRDefault="00762A9C" w:rsidP="00EC637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Василь МОЧЕРНЮК                  </w:t>
      </w:r>
      <w:bookmarkStart w:id="0" w:name="_GoBack"/>
      <w:bookmarkEnd w:id="0"/>
      <w:r w:rsidR="00EC637D">
        <w:rPr>
          <w:b/>
          <w:sz w:val="28"/>
          <w:szCs w:val="28"/>
          <w:lang w:val="uk-UA"/>
        </w:rPr>
        <w:t xml:space="preserve">        </w:t>
      </w:r>
      <w:r w:rsidR="00EC637D">
        <w:rPr>
          <w:color w:val="FF0000"/>
          <w:sz w:val="28"/>
          <w:szCs w:val="28"/>
          <w:lang w:val="uk-UA"/>
        </w:rPr>
        <w:t xml:space="preserve">                                    </w:t>
      </w:r>
      <w:r w:rsidR="00EC637D">
        <w:rPr>
          <w:sz w:val="28"/>
          <w:szCs w:val="28"/>
          <w:lang w:val="uk-UA"/>
        </w:rPr>
        <w:t>"___"_____2024р.</w:t>
      </w:r>
    </w:p>
    <w:p w14:paraId="132C42E7" w14:textId="77777777" w:rsidR="00EC637D" w:rsidRDefault="00EC637D" w:rsidP="00EC63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14:paraId="240F5DC1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</w:p>
    <w:p w14:paraId="7C8C73AD" w14:textId="77777777" w:rsidR="00EC637D" w:rsidRDefault="00EC637D" w:rsidP="00EC637D">
      <w:pPr>
        <w:rPr>
          <w:b/>
          <w:sz w:val="28"/>
          <w:szCs w:val="28"/>
        </w:rPr>
      </w:pPr>
      <w:r>
        <w:rPr>
          <w:sz w:val="28"/>
          <w:szCs w:val="28"/>
        </w:rPr>
        <w:t>юридичного відділу міської ради</w:t>
      </w:r>
    </w:p>
    <w:p w14:paraId="333EA763" w14:textId="77777777" w:rsidR="00EC637D" w:rsidRDefault="00EC637D" w:rsidP="00EC637D">
      <w:pPr>
        <w:rPr>
          <w:sz w:val="28"/>
          <w:szCs w:val="28"/>
        </w:rPr>
      </w:pPr>
      <w:r>
        <w:rPr>
          <w:b/>
          <w:sz w:val="28"/>
          <w:szCs w:val="28"/>
        </w:rPr>
        <w:t>Владислава МАКСИМ’ЮК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"___"_____2024р.</w:t>
      </w:r>
    </w:p>
    <w:p w14:paraId="05A85E68" w14:textId="77777777" w:rsidR="00EC637D" w:rsidRDefault="00EC637D" w:rsidP="00EC637D">
      <w:pPr>
        <w:rPr>
          <w:sz w:val="28"/>
          <w:szCs w:val="28"/>
        </w:rPr>
      </w:pPr>
    </w:p>
    <w:p w14:paraId="273A5C4D" w14:textId="77777777" w:rsidR="00EC637D" w:rsidRDefault="00EC637D" w:rsidP="00EC637D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Начальник управління організаційної </w:t>
      </w:r>
    </w:p>
    <w:p w14:paraId="04F3C95F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 xml:space="preserve">роботи та контролю міської ради </w:t>
      </w:r>
    </w:p>
    <w:p w14:paraId="1780FB5C" w14:textId="77777777" w:rsidR="00EC637D" w:rsidRDefault="00EC637D" w:rsidP="00EC63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 СЕНЮК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"___"_____2024р.</w:t>
      </w:r>
    </w:p>
    <w:p w14:paraId="4A37B497" w14:textId="77777777" w:rsidR="00EC637D" w:rsidRDefault="00EC637D" w:rsidP="00EC637D">
      <w:pPr>
        <w:rPr>
          <w:sz w:val="28"/>
          <w:szCs w:val="28"/>
        </w:rPr>
      </w:pPr>
    </w:p>
    <w:p w14:paraId="5617D939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 відділу з питань</w:t>
      </w:r>
    </w:p>
    <w:p w14:paraId="6BF54DC6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 xml:space="preserve">запобігання та виявлення корупції </w:t>
      </w:r>
    </w:p>
    <w:p w14:paraId="3CB59E9D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 xml:space="preserve">управління організаційної роботи та контролю </w:t>
      </w:r>
    </w:p>
    <w:p w14:paraId="1E92C647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7FCD5214" w14:textId="77777777" w:rsidR="00EC637D" w:rsidRDefault="00EC637D" w:rsidP="00EC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Вікторія БОЙКО                                                                        </w:t>
      </w:r>
      <w:r>
        <w:rPr>
          <w:sz w:val="28"/>
          <w:szCs w:val="28"/>
        </w:rPr>
        <w:t>"___"_____2024р.</w:t>
      </w:r>
    </w:p>
    <w:p w14:paraId="02D2C3A1" w14:textId="77777777" w:rsidR="00EC637D" w:rsidRDefault="00EC637D" w:rsidP="00EC637D">
      <w:pPr>
        <w:rPr>
          <w:sz w:val="28"/>
          <w:szCs w:val="28"/>
        </w:rPr>
      </w:pPr>
    </w:p>
    <w:p w14:paraId="6AA79C6D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моніторингу та енергозбереження </w:t>
      </w:r>
    </w:p>
    <w:p w14:paraId="3B28F07F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>управління економіки міської ради</w:t>
      </w:r>
    </w:p>
    <w:p w14:paraId="2C9EFC06" w14:textId="77777777" w:rsidR="00EC637D" w:rsidRDefault="00EC637D" w:rsidP="00EC63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Марина ГРАБ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"___"_____2024р.</w:t>
      </w:r>
    </w:p>
    <w:p w14:paraId="6A373B62" w14:textId="77777777" w:rsidR="00EC637D" w:rsidRDefault="00EC637D" w:rsidP="00EC637D">
      <w:pPr>
        <w:rPr>
          <w:sz w:val="28"/>
          <w:szCs w:val="28"/>
        </w:rPr>
      </w:pPr>
    </w:p>
    <w:p w14:paraId="63EE0A32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містобудування</w:t>
      </w:r>
    </w:p>
    <w:p w14:paraId="3E0A1A13" w14:textId="77777777" w:rsidR="00EC637D" w:rsidRDefault="00EC637D" w:rsidP="00EC637D">
      <w:pPr>
        <w:rPr>
          <w:sz w:val="28"/>
          <w:szCs w:val="28"/>
          <w:lang w:val="uk-UA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  <w:lang w:val="uk-UA"/>
        </w:rPr>
        <w:t xml:space="preserve">  </w:t>
      </w:r>
    </w:p>
    <w:p w14:paraId="249712B0" w14:textId="77777777" w:rsidR="00EC637D" w:rsidRDefault="00EC637D" w:rsidP="00EC63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Андрій ОЛІЙНИК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1" w:name="_Hlk82156469"/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"___"_____2024р.</w:t>
      </w:r>
    </w:p>
    <w:p w14:paraId="52B49DDD" w14:textId="77777777" w:rsidR="00EC637D" w:rsidRDefault="00EC637D" w:rsidP="00EC637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bookmarkEnd w:id="1"/>
    <w:p w14:paraId="7618FC67" w14:textId="77777777" w:rsidR="00EC637D" w:rsidRDefault="00EC637D" w:rsidP="00EC637D">
      <w:pPr>
        <w:rPr>
          <w:sz w:val="28"/>
          <w:szCs w:val="28"/>
        </w:rPr>
      </w:pPr>
      <w:r>
        <w:rPr>
          <w:sz w:val="28"/>
          <w:szCs w:val="28"/>
        </w:rPr>
        <w:t>В.о. начальника управління земельних відносин</w:t>
      </w:r>
    </w:p>
    <w:p w14:paraId="3797E272" w14:textId="77777777" w:rsidR="00EC637D" w:rsidRDefault="00EC637D" w:rsidP="00EC637D">
      <w:pPr>
        <w:rPr>
          <w:b/>
          <w:sz w:val="28"/>
          <w:szCs w:val="28"/>
        </w:rPr>
      </w:pPr>
      <w:r>
        <w:rPr>
          <w:sz w:val="28"/>
          <w:szCs w:val="28"/>
        </w:rPr>
        <w:t>та майнових ресурсів міської ради</w:t>
      </w:r>
    </w:p>
    <w:p w14:paraId="58D6FFF6" w14:textId="77777777" w:rsidR="00EC637D" w:rsidRDefault="00EC637D" w:rsidP="00EC63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Олександр ЯВОРСЬКИЙ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"___"_____2024р.</w:t>
      </w:r>
    </w:p>
    <w:p w14:paraId="4B266452" w14:textId="77777777" w:rsidR="00EC637D" w:rsidRDefault="00EC637D" w:rsidP="00EC637D">
      <w:pPr>
        <w:jc w:val="both"/>
        <w:rPr>
          <w:sz w:val="28"/>
          <w:szCs w:val="28"/>
        </w:rPr>
      </w:pPr>
    </w:p>
    <w:p w14:paraId="1AE38378" w14:textId="77777777" w:rsidR="00EC637D" w:rsidRDefault="00EC637D" w:rsidP="00EC63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 головний спеціаліст відділу земельних</w:t>
      </w:r>
    </w:p>
    <w:p w14:paraId="253758BB" w14:textId="77777777" w:rsidR="00EC637D" w:rsidRDefault="00EC637D" w:rsidP="00EC63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відносин управління земельних відносин та </w:t>
      </w:r>
    </w:p>
    <w:p w14:paraId="5753B202" w14:textId="77777777" w:rsidR="00EC637D" w:rsidRDefault="00EC637D" w:rsidP="00EC637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майнових ресурсів </w:t>
      </w:r>
    </w:p>
    <w:p w14:paraId="3F7C08DA" w14:textId="2D573C46" w:rsidR="00774A89" w:rsidRPr="00EC637D" w:rsidRDefault="00EC637D" w:rsidP="00EC637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Роман ГАВРИЛЮК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"___"_____2024р.</w:t>
      </w:r>
    </w:p>
    <w:sectPr w:rsidR="00774A89" w:rsidRPr="00EC637D" w:rsidSect="00562ACB"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90A3B"/>
    <w:rsid w:val="000B0BED"/>
    <w:rsid w:val="000B4131"/>
    <w:rsid w:val="000D52D7"/>
    <w:rsid w:val="000E0FFE"/>
    <w:rsid w:val="001A2321"/>
    <w:rsid w:val="001C5AE7"/>
    <w:rsid w:val="001E1A29"/>
    <w:rsid w:val="00202753"/>
    <w:rsid w:val="002220ED"/>
    <w:rsid w:val="00247E16"/>
    <w:rsid w:val="0025514D"/>
    <w:rsid w:val="002631B1"/>
    <w:rsid w:val="002B1892"/>
    <w:rsid w:val="002C35F1"/>
    <w:rsid w:val="002C51E0"/>
    <w:rsid w:val="002D7970"/>
    <w:rsid w:val="002D7C4F"/>
    <w:rsid w:val="00303B82"/>
    <w:rsid w:val="003112AB"/>
    <w:rsid w:val="003204B8"/>
    <w:rsid w:val="0035013B"/>
    <w:rsid w:val="00371ADD"/>
    <w:rsid w:val="0037786E"/>
    <w:rsid w:val="00390A16"/>
    <w:rsid w:val="003A435E"/>
    <w:rsid w:val="003D1216"/>
    <w:rsid w:val="003E5003"/>
    <w:rsid w:val="004341A2"/>
    <w:rsid w:val="00460A49"/>
    <w:rsid w:val="00461A78"/>
    <w:rsid w:val="004B239A"/>
    <w:rsid w:val="004E6B12"/>
    <w:rsid w:val="004E7D6F"/>
    <w:rsid w:val="004F0E0B"/>
    <w:rsid w:val="004F5C94"/>
    <w:rsid w:val="00517DD7"/>
    <w:rsid w:val="00525DF5"/>
    <w:rsid w:val="00531A3E"/>
    <w:rsid w:val="005415A8"/>
    <w:rsid w:val="00562ACB"/>
    <w:rsid w:val="00572387"/>
    <w:rsid w:val="0057347B"/>
    <w:rsid w:val="005815F8"/>
    <w:rsid w:val="00596C09"/>
    <w:rsid w:val="005D56BB"/>
    <w:rsid w:val="005F2FF8"/>
    <w:rsid w:val="005F75AD"/>
    <w:rsid w:val="00600F27"/>
    <w:rsid w:val="006061E0"/>
    <w:rsid w:val="00607EE6"/>
    <w:rsid w:val="006361E1"/>
    <w:rsid w:val="00663C23"/>
    <w:rsid w:val="006925AC"/>
    <w:rsid w:val="006945D6"/>
    <w:rsid w:val="006B650B"/>
    <w:rsid w:val="00705D7E"/>
    <w:rsid w:val="007106B2"/>
    <w:rsid w:val="00717746"/>
    <w:rsid w:val="00720F49"/>
    <w:rsid w:val="00724BF4"/>
    <w:rsid w:val="0073556E"/>
    <w:rsid w:val="00752C74"/>
    <w:rsid w:val="007573F7"/>
    <w:rsid w:val="00762A9C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D261C"/>
    <w:rsid w:val="008E7199"/>
    <w:rsid w:val="008E792E"/>
    <w:rsid w:val="00907B13"/>
    <w:rsid w:val="0091393F"/>
    <w:rsid w:val="00926FD5"/>
    <w:rsid w:val="00937D7D"/>
    <w:rsid w:val="009478F3"/>
    <w:rsid w:val="009D69F0"/>
    <w:rsid w:val="009E04A2"/>
    <w:rsid w:val="00A20F8E"/>
    <w:rsid w:val="00A25F23"/>
    <w:rsid w:val="00A6340B"/>
    <w:rsid w:val="00A76456"/>
    <w:rsid w:val="00A9319F"/>
    <w:rsid w:val="00A95F0C"/>
    <w:rsid w:val="00AA515A"/>
    <w:rsid w:val="00AB3EB0"/>
    <w:rsid w:val="00AE30D2"/>
    <w:rsid w:val="00B20422"/>
    <w:rsid w:val="00B40CD8"/>
    <w:rsid w:val="00B50B7C"/>
    <w:rsid w:val="00B754D1"/>
    <w:rsid w:val="00BF268B"/>
    <w:rsid w:val="00C024EB"/>
    <w:rsid w:val="00C16792"/>
    <w:rsid w:val="00C4185D"/>
    <w:rsid w:val="00C53F66"/>
    <w:rsid w:val="00C70804"/>
    <w:rsid w:val="00C83666"/>
    <w:rsid w:val="00CB743D"/>
    <w:rsid w:val="00D221ED"/>
    <w:rsid w:val="00D46F15"/>
    <w:rsid w:val="00D57703"/>
    <w:rsid w:val="00D62433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EC637D"/>
    <w:rsid w:val="00F14582"/>
    <w:rsid w:val="00F174D7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3FD7-4F50-4419-AD5E-8E3CE3ED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349</Words>
  <Characters>3108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Гаврилюк Роман Михайлович</cp:lastModifiedBy>
  <cp:revision>7</cp:revision>
  <cp:lastPrinted>2024-07-01T11:10:00Z</cp:lastPrinted>
  <dcterms:created xsi:type="dcterms:W3CDTF">2023-02-09T13:44:00Z</dcterms:created>
  <dcterms:modified xsi:type="dcterms:W3CDTF">2024-07-01T11:24:00Z</dcterms:modified>
</cp:coreProperties>
</file>